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03" w:rsidRDefault="00BC4E03" w:rsidP="009C092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4083" w:rsidRDefault="00E31298" w:rsidP="009C092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E3AFF">
        <w:rPr>
          <w:rFonts w:ascii="Times New Roman" w:hAnsi="Times New Roman" w:cs="Times New Roman"/>
          <w:sz w:val="24"/>
          <w:szCs w:val="24"/>
        </w:rPr>
        <w:t>Tiranë, më datë</w:t>
      </w:r>
      <w:r w:rsidR="00F33D54" w:rsidRPr="00DE3AFF">
        <w:rPr>
          <w:rFonts w:ascii="Times New Roman" w:hAnsi="Times New Roman" w:cs="Times New Roman"/>
          <w:sz w:val="24"/>
          <w:szCs w:val="24"/>
        </w:rPr>
        <w:t xml:space="preserve"> </w:t>
      </w:r>
      <w:r w:rsidR="00F01C8A">
        <w:rPr>
          <w:rFonts w:ascii="Times New Roman" w:hAnsi="Times New Roman" w:cs="Times New Roman"/>
          <w:sz w:val="24"/>
          <w:szCs w:val="24"/>
        </w:rPr>
        <w:t>04.12</w:t>
      </w:r>
      <w:r w:rsidR="002702F3">
        <w:rPr>
          <w:rFonts w:ascii="Times New Roman" w:hAnsi="Times New Roman" w:cs="Times New Roman"/>
          <w:sz w:val="24"/>
          <w:szCs w:val="24"/>
        </w:rPr>
        <w:t>.</w:t>
      </w:r>
      <w:r w:rsidR="00DA1283" w:rsidRPr="00DE3AFF">
        <w:rPr>
          <w:rFonts w:ascii="Times New Roman" w:hAnsi="Times New Roman" w:cs="Times New Roman"/>
          <w:sz w:val="24"/>
          <w:szCs w:val="24"/>
        </w:rPr>
        <w:t>2025</w:t>
      </w:r>
    </w:p>
    <w:p w:rsidR="00F4448F" w:rsidRPr="00DE3AFF" w:rsidRDefault="00F4448F" w:rsidP="009C092F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4083" w:rsidRPr="00D7719C" w:rsidRDefault="008C280C" w:rsidP="009C092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719C">
        <w:rPr>
          <w:rFonts w:ascii="Times New Roman" w:hAnsi="Times New Roman" w:cs="Times New Roman"/>
          <w:b/>
          <w:sz w:val="24"/>
          <w:szCs w:val="24"/>
          <w:u w:val="single"/>
        </w:rPr>
        <w:t xml:space="preserve">KOMUNIKIM PËR MEDIAN </w:t>
      </w:r>
    </w:p>
    <w:p w:rsidR="00A17608" w:rsidRPr="00DE3AFF" w:rsidRDefault="00A17608" w:rsidP="009C092F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389" w:rsidRDefault="00E67E6F" w:rsidP="00A50E2E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Style w:val="bumpedfont15"/>
          <w:rFonts w:ascii="Times New Roman" w:hAnsi="Times New Roman"/>
          <w:sz w:val="24"/>
          <w:szCs w:val="24"/>
        </w:rPr>
        <w:t>Gjykata e Posaçme e Apelit për Korrupsionin dhe Krimin e Organizuar</w:t>
      </w:r>
      <w:r>
        <w:rPr>
          <w:rFonts w:ascii="Times New Roman" w:hAnsi="Times New Roman"/>
          <w:sz w:val="24"/>
          <w:szCs w:val="24"/>
          <w:lang w:eastAsia="en-GB"/>
        </w:rPr>
        <w:t xml:space="preserve">, me trup gjykues të përbërë nga gjyqtarët </w:t>
      </w:r>
      <w:r w:rsidR="00F01C8A">
        <w:rPr>
          <w:rFonts w:ascii="Times New Roman" w:hAnsi="Times New Roman"/>
          <w:b/>
          <w:sz w:val="24"/>
          <w:szCs w:val="24"/>
          <w:lang w:eastAsia="en-GB"/>
        </w:rPr>
        <w:t xml:space="preserve">Tereza </w:t>
      </w:r>
      <w:proofErr w:type="spellStart"/>
      <w:r w:rsidR="00F01C8A">
        <w:rPr>
          <w:rFonts w:ascii="Times New Roman" w:hAnsi="Times New Roman"/>
          <w:b/>
          <w:sz w:val="24"/>
          <w:szCs w:val="24"/>
          <w:lang w:eastAsia="en-GB"/>
        </w:rPr>
        <w:t>Merkaj</w:t>
      </w:r>
      <w:proofErr w:type="spellEnd"/>
      <w:r>
        <w:rPr>
          <w:rFonts w:ascii="Times New Roman" w:hAnsi="Times New Roman"/>
          <w:b/>
          <w:sz w:val="24"/>
          <w:szCs w:val="24"/>
          <w:lang w:eastAsia="en-GB"/>
        </w:rPr>
        <w:t xml:space="preserve"> (kryesuese), </w:t>
      </w:r>
      <w:r w:rsidR="00F01C8A">
        <w:rPr>
          <w:rFonts w:ascii="Times New Roman" w:hAnsi="Times New Roman"/>
          <w:b/>
          <w:sz w:val="24"/>
          <w:szCs w:val="24"/>
          <w:lang w:eastAsia="en-GB"/>
        </w:rPr>
        <w:t>Valdete Hoxha</w:t>
      </w:r>
      <w:r>
        <w:rPr>
          <w:rFonts w:ascii="Times New Roman" w:hAnsi="Times New Roman"/>
          <w:b/>
          <w:sz w:val="24"/>
          <w:szCs w:val="24"/>
          <w:lang w:eastAsia="en-GB"/>
        </w:rPr>
        <w:t xml:space="preserve"> (anëtar</w:t>
      </w:r>
      <w:r w:rsidR="00FE45E0">
        <w:rPr>
          <w:rFonts w:ascii="Times New Roman" w:hAnsi="Times New Roman"/>
          <w:b/>
          <w:sz w:val="24"/>
          <w:szCs w:val="24"/>
          <w:lang w:eastAsia="en-GB"/>
        </w:rPr>
        <w:t>e</w:t>
      </w:r>
      <w:r>
        <w:rPr>
          <w:rFonts w:ascii="Times New Roman" w:hAnsi="Times New Roman"/>
          <w:b/>
          <w:sz w:val="24"/>
          <w:szCs w:val="24"/>
          <w:lang w:eastAsia="en-GB"/>
        </w:rPr>
        <w:t>) dhe</w:t>
      </w:r>
      <w:r w:rsidR="00F01C8A">
        <w:rPr>
          <w:rFonts w:ascii="Times New Roman" w:hAnsi="Times New Roman"/>
          <w:b/>
          <w:sz w:val="24"/>
          <w:szCs w:val="24"/>
          <w:lang w:eastAsia="en-GB"/>
        </w:rPr>
        <w:t xml:space="preserve"> Edlira </w:t>
      </w:r>
      <w:proofErr w:type="spellStart"/>
      <w:r w:rsidR="00F01C8A">
        <w:rPr>
          <w:rFonts w:ascii="Times New Roman" w:hAnsi="Times New Roman"/>
          <w:b/>
          <w:sz w:val="24"/>
          <w:szCs w:val="24"/>
          <w:lang w:eastAsia="en-GB"/>
        </w:rPr>
        <w:t>Petri</w:t>
      </w:r>
      <w:proofErr w:type="spellEnd"/>
      <w:r>
        <w:rPr>
          <w:rFonts w:ascii="Times New Roman" w:hAnsi="Times New Roman"/>
          <w:b/>
          <w:sz w:val="24"/>
          <w:szCs w:val="24"/>
          <w:lang w:eastAsia="en-GB"/>
        </w:rPr>
        <w:t xml:space="preserve"> (anëtare)</w:t>
      </w:r>
      <w:r>
        <w:rPr>
          <w:rFonts w:ascii="Times New Roman" w:hAnsi="Times New Roman"/>
          <w:sz w:val="24"/>
          <w:szCs w:val="24"/>
          <w:lang w:eastAsia="en-GB"/>
        </w:rPr>
        <w:t xml:space="preserve">, sot më datë </w:t>
      </w:r>
      <w:r w:rsidR="00FE45E0">
        <w:rPr>
          <w:rFonts w:ascii="Times New Roman" w:hAnsi="Times New Roman"/>
          <w:sz w:val="24"/>
          <w:szCs w:val="24"/>
          <w:lang w:eastAsia="en-GB"/>
        </w:rPr>
        <w:t>04.12</w:t>
      </w:r>
      <w:r>
        <w:rPr>
          <w:rFonts w:ascii="Times New Roman" w:hAnsi="Times New Roman"/>
          <w:sz w:val="24"/>
          <w:szCs w:val="24"/>
          <w:lang w:eastAsia="en-GB"/>
        </w:rPr>
        <w:t xml:space="preserve">.2025, shpalli vendimin mbi çështjen penale nr. </w:t>
      </w:r>
      <w:r w:rsidR="00FE45E0">
        <w:rPr>
          <w:rFonts w:ascii="Times New Roman" w:hAnsi="Times New Roman"/>
          <w:sz w:val="24"/>
          <w:szCs w:val="24"/>
          <w:lang w:eastAsia="en-GB"/>
        </w:rPr>
        <w:t>60</w:t>
      </w:r>
      <w:r>
        <w:rPr>
          <w:rFonts w:ascii="Times New Roman" w:hAnsi="Times New Roman"/>
          <w:sz w:val="24"/>
          <w:szCs w:val="24"/>
          <w:lang w:eastAsia="en-GB"/>
        </w:rPr>
        <w:t xml:space="preserve"> akti, datë </w:t>
      </w:r>
      <w:r w:rsidR="00FE45E0">
        <w:rPr>
          <w:rFonts w:ascii="Times New Roman" w:hAnsi="Times New Roman"/>
          <w:sz w:val="24"/>
          <w:szCs w:val="24"/>
          <w:lang w:eastAsia="en-GB"/>
        </w:rPr>
        <w:t>21.07</w:t>
      </w:r>
      <w:r>
        <w:rPr>
          <w:rFonts w:ascii="Times New Roman" w:hAnsi="Times New Roman"/>
          <w:sz w:val="24"/>
          <w:szCs w:val="24"/>
          <w:lang w:eastAsia="en-GB"/>
        </w:rPr>
        <w:t>.2025 regjistrimi</w:t>
      </w:r>
      <w:r w:rsidR="00BC5389">
        <w:rPr>
          <w:rFonts w:ascii="Times New Roman" w:hAnsi="Times New Roman"/>
          <w:sz w:val="24"/>
          <w:szCs w:val="24"/>
          <w:lang w:eastAsia="en-GB"/>
        </w:rPr>
        <w:t>.</w:t>
      </w:r>
    </w:p>
    <w:p w:rsidR="00C75890" w:rsidRDefault="00C75890" w:rsidP="00A50E2E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1538B0" w:rsidRDefault="00BC5389" w:rsidP="00A50E2E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Kjo çështje është regjistruar pas</w:t>
      </w:r>
      <w:r w:rsidR="00A50E2E">
        <w:rPr>
          <w:rFonts w:ascii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prishjes </w:t>
      </w:r>
      <w:r w:rsidR="001538B0">
        <w:rPr>
          <w:rFonts w:ascii="Times New Roman" w:hAnsi="Times New Roman" w:cs="Times New Roman"/>
          <w:sz w:val="24"/>
          <w:szCs w:val="24"/>
          <w:lang w:eastAsia="en-GB"/>
        </w:rPr>
        <w:t>nga Gjykata e Lartë t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ë </w:t>
      </w:r>
      <w:r w:rsidRPr="00514C99">
        <w:rPr>
          <w:rFonts w:ascii="Times New Roman" w:hAnsi="Times New Roman" w:cs="Times New Roman"/>
          <w:sz w:val="24"/>
          <w:szCs w:val="24"/>
          <w:lang w:eastAsia="en-GB"/>
        </w:rPr>
        <w:t>vendimit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eastAsia="en-GB"/>
        </w:rPr>
        <w:t>nr. 32, datë 14.06.202</w:t>
      </w:r>
      <w:r w:rsidR="00E020AD">
        <w:rPr>
          <w:rFonts w:ascii="Times New Roman" w:hAnsi="Times New Roman"/>
          <w:sz w:val="24"/>
          <w:szCs w:val="24"/>
          <w:lang w:eastAsia="en-GB"/>
        </w:rPr>
        <w:t>2</w:t>
      </w:r>
      <w:r>
        <w:rPr>
          <w:rFonts w:ascii="Times New Roman" w:hAnsi="Times New Roman"/>
          <w:sz w:val="24"/>
          <w:szCs w:val="24"/>
          <w:lang w:eastAsia="en-GB"/>
        </w:rPr>
        <w:t xml:space="preserve"> të Gjykatës së Posaçme të Apelit për Korrupsionin dhe Krimin e Organizuar</w:t>
      </w:r>
      <w:r w:rsidR="002A15A4" w:rsidRPr="002A15A4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 w:rsidR="002A15A4">
        <w:rPr>
          <w:rFonts w:ascii="Times New Roman" w:hAnsi="Times New Roman" w:cs="Times New Roman"/>
          <w:sz w:val="24"/>
          <w:szCs w:val="24"/>
          <w:lang w:eastAsia="en-GB"/>
        </w:rPr>
        <w:t xml:space="preserve">dhe </w:t>
      </w:r>
      <w:r w:rsidR="002A15A4">
        <w:rPr>
          <w:rFonts w:ascii="Times New Roman" w:hAnsi="Times New Roman" w:cs="Times New Roman"/>
          <w:sz w:val="24"/>
          <w:szCs w:val="24"/>
          <w:lang w:eastAsia="en-GB"/>
        </w:rPr>
        <w:t xml:space="preserve">kthimit për rishqyrtim me një tjetër trup gjykues </w:t>
      </w:r>
      <w:r>
        <w:rPr>
          <w:rFonts w:ascii="Times New Roman" w:hAnsi="Times New Roman"/>
          <w:sz w:val="24"/>
          <w:szCs w:val="24"/>
          <w:lang w:eastAsia="en-GB"/>
        </w:rPr>
        <w:t xml:space="preserve">- </w:t>
      </w:r>
      <w:r w:rsidRPr="00514C99">
        <w:rPr>
          <w:rFonts w:ascii="Times New Roman" w:hAnsi="Times New Roman" w:cs="Times New Roman"/>
          <w:sz w:val="24"/>
          <w:szCs w:val="24"/>
          <w:lang w:eastAsia="en-GB"/>
        </w:rPr>
        <w:t>disponuar mbi ankimin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e paraqitur nga</w:t>
      </w:r>
      <w:r>
        <w:rPr>
          <w:rFonts w:ascii="Times New Roman" w:hAnsi="Times New Roman"/>
          <w:sz w:val="24"/>
          <w:szCs w:val="24"/>
          <w:lang w:eastAsia="en-GB"/>
        </w:rPr>
        <w:t xml:space="preserve"> i </w:t>
      </w:r>
      <w:r>
        <w:rPr>
          <w:rFonts w:ascii="Times New Roman" w:hAnsi="Times New Roman"/>
          <w:b/>
          <w:sz w:val="24"/>
          <w:szCs w:val="24"/>
          <w:lang w:eastAsia="en-GB"/>
        </w:rPr>
        <w:t>pandehuri/ankues B.T.</w:t>
      </w:r>
      <w:r>
        <w:rPr>
          <w:rFonts w:ascii="Times New Roman" w:hAnsi="Times New Roman"/>
          <w:sz w:val="24"/>
          <w:szCs w:val="24"/>
          <w:lang w:eastAsia="en-GB"/>
        </w:rPr>
        <w:t xml:space="preserve">, ndaj vendimit </w:t>
      </w:r>
      <w:r w:rsidRPr="00903E33">
        <w:rPr>
          <w:rFonts w:ascii="Times New Roman" w:hAnsi="Times New Roman"/>
          <w:sz w:val="24"/>
          <w:szCs w:val="24"/>
          <w:lang w:eastAsia="en-GB"/>
        </w:rPr>
        <w:t xml:space="preserve">nr. </w:t>
      </w:r>
      <w:r>
        <w:rPr>
          <w:rFonts w:ascii="Times New Roman" w:hAnsi="Times New Roman"/>
          <w:sz w:val="24"/>
          <w:szCs w:val="24"/>
          <w:lang w:eastAsia="en-GB"/>
        </w:rPr>
        <w:t>05</w:t>
      </w:r>
      <w:r w:rsidRPr="00903E33">
        <w:rPr>
          <w:rFonts w:ascii="Times New Roman" w:hAnsi="Times New Roman"/>
          <w:sz w:val="24"/>
          <w:szCs w:val="24"/>
          <w:lang w:eastAsia="en-GB"/>
        </w:rPr>
        <w:t xml:space="preserve">, datë </w:t>
      </w:r>
      <w:r>
        <w:rPr>
          <w:rFonts w:ascii="Times New Roman" w:hAnsi="Times New Roman"/>
          <w:sz w:val="24"/>
          <w:szCs w:val="24"/>
          <w:lang w:eastAsia="en-GB"/>
        </w:rPr>
        <w:t>26.01.2022 të Gjykatës së Posaçme të Shkallës së Parë për Korrupsionin dhe Krimin e Organizuar</w:t>
      </w:r>
      <w:r w:rsidR="001538B0">
        <w:rPr>
          <w:rFonts w:ascii="Times New Roman" w:hAnsi="Times New Roman"/>
          <w:sz w:val="24"/>
          <w:szCs w:val="24"/>
          <w:lang w:eastAsia="en-GB"/>
        </w:rPr>
        <w:t>.</w:t>
      </w:r>
    </w:p>
    <w:p w:rsidR="00C75890" w:rsidRDefault="00C75890" w:rsidP="00A50E2E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CB0232" w:rsidRDefault="00C75890" w:rsidP="00A50E2E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Style w:val="bumpedfont15"/>
          <w:rFonts w:ascii="Times New Roman" w:hAnsi="Times New Roman"/>
          <w:sz w:val="24"/>
          <w:szCs w:val="24"/>
        </w:rPr>
        <w:t>Gjykata e Posaçme e Apelit për Korrupsionin dhe Krimin e Organizuar</w:t>
      </w:r>
      <w:r>
        <w:rPr>
          <w:rStyle w:val="bumpedfont15"/>
          <w:rFonts w:ascii="Times New Roman" w:hAnsi="Times New Roman"/>
          <w:sz w:val="24"/>
          <w:szCs w:val="24"/>
        </w:rPr>
        <w:t xml:space="preserve"> </w:t>
      </w:r>
      <w:r w:rsidR="00A27972">
        <w:rPr>
          <w:rFonts w:ascii="Times New Roman" w:hAnsi="Times New Roman"/>
          <w:b/>
          <w:sz w:val="24"/>
          <w:szCs w:val="24"/>
          <w:lang w:eastAsia="en-GB"/>
        </w:rPr>
        <w:t>vendosi</w:t>
      </w:r>
      <w:r w:rsidR="00A27972">
        <w:rPr>
          <w:rFonts w:ascii="Times New Roman" w:hAnsi="Times New Roman"/>
          <w:sz w:val="24"/>
          <w:szCs w:val="24"/>
          <w:lang w:eastAsia="en-GB"/>
        </w:rPr>
        <w:t>:</w:t>
      </w:r>
    </w:p>
    <w:p w:rsidR="00E67E6F" w:rsidRDefault="00E67E6F" w:rsidP="00E67E6F">
      <w:pPr>
        <w:pStyle w:val="NoSpacing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E67E6F" w:rsidRPr="00F02C20" w:rsidRDefault="001F4FB6" w:rsidP="00E67E6F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 w:rsidRPr="00F02C20">
        <w:rPr>
          <w:rFonts w:ascii="Times New Roman" w:eastAsia="Times New Roman" w:hAnsi="Times New Roman"/>
          <w:sz w:val="24"/>
          <w:szCs w:val="24"/>
        </w:rPr>
        <w:t>1</w:t>
      </w:r>
      <w:r w:rsidR="00E67E6F" w:rsidRPr="00F02C20">
        <w:rPr>
          <w:rFonts w:ascii="Times New Roman" w:eastAsia="Times New Roman" w:hAnsi="Times New Roman"/>
          <w:sz w:val="24"/>
          <w:szCs w:val="24"/>
        </w:rPr>
        <w:t xml:space="preserve">. Lënien në fuqi të vendimit </w:t>
      </w:r>
      <w:r w:rsidR="00E67E6F" w:rsidRPr="00F02C20">
        <w:rPr>
          <w:rFonts w:ascii="Times New Roman" w:hAnsi="Times New Roman"/>
          <w:sz w:val="24"/>
          <w:szCs w:val="24"/>
        </w:rPr>
        <w:t xml:space="preserve">nr. </w:t>
      </w:r>
      <w:r w:rsidR="006E1FC2">
        <w:rPr>
          <w:rFonts w:ascii="Times New Roman" w:hAnsi="Times New Roman"/>
          <w:sz w:val="24"/>
          <w:szCs w:val="24"/>
          <w:lang w:eastAsia="en-GB"/>
        </w:rPr>
        <w:t>05</w:t>
      </w:r>
      <w:r w:rsidR="00E67E6F" w:rsidRPr="00F02C20">
        <w:rPr>
          <w:rFonts w:ascii="Times New Roman" w:hAnsi="Times New Roman"/>
          <w:sz w:val="24"/>
          <w:szCs w:val="24"/>
          <w:lang w:eastAsia="en-GB"/>
        </w:rPr>
        <w:t xml:space="preserve">, datë </w:t>
      </w:r>
      <w:r w:rsidR="006E1FC2">
        <w:rPr>
          <w:rFonts w:ascii="Times New Roman" w:hAnsi="Times New Roman"/>
          <w:sz w:val="24"/>
          <w:szCs w:val="24"/>
          <w:lang w:eastAsia="en-GB"/>
        </w:rPr>
        <w:t>26.01.2022</w:t>
      </w:r>
      <w:r w:rsidR="00E67E6F" w:rsidRPr="00F02C20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="00E67E6F" w:rsidRPr="00F02C20">
        <w:rPr>
          <w:rFonts w:ascii="Times New Roman" w:hAnsi="Times New Roman"/>
          <w:sz w:val="24"/>
          <w:szCs w:val="24"/>
        </w:rPr>
        <w:t xml:space="preserve">të Gjykatës </w:t>
      </w:r>
      <w:r w:rsidR="00E67E6F" w:rsidRPr="00F02C20">
        <w:rPr>
          <w:rFonts w:ascii="Times New Roman" w:eastAsia="Times New Roman" w:hAnsi="Times New Roman"/>
          <w:sz w:val="24"/>
          <w:szCs w:val="24"/>
        </w:rPr>
        <w:t>së Posaçme të Shkallës së Parë për Korru</w:t>
      </w:r>
      <w:r w:rsidR="00E27001" w:rsidRPr="00F02C20">
        <w:rPr>
          <w:rFonts w:ascii="Times New Roman" w:eastAsia="Times New Roman" w:hAnsi="Times New Roman"/>
          <w:sz w:val="24"/>
          <w:szCs w:val="24"/>
        </w:rPr>
        <w:t>psionin dhe Krimin e Organizuar.</w:t>
      </w:r>
    </w:p>
    <w:p w:rsidR="00E67E6F" w:rsidRPr="00F02C20" w:rsidRDefault="006E1FC2" w:rsidP="00E67E6F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="00E67E6F" w:rsidRPr="00F02C20">
        <w:rPr>
          <w:rFonts w:ascii="Times New Roman" w:eastAsia="Times New Roman" w:hAnsi="Times New Roman"/>
          <w:sz w:val="24"/>
          <w:szCs w:val="24"/>
        </w:rPr>
        <w:t xml:space="preserve">. Shpenzimet </w:t>
      </w:r>
      <w:r w:rsidR="0048561B">
        <w:rPr>
          <w:rFonts w:ascii="Times New Roman" w:eastAsia="Times New Roman" w:hAnsi="Times New Roman"/>
          <w:sz w:val="24"/>
          <w:szCs w:val="24"/>
        </w:rPr>
        <w:t>e</w:t>
      </w:r>
      <w:r w:rsidR="00E67E6F" w:rsidRPr="00F02C20">
        <w:rPr>
          <w:rFonts w:ascii="Times New Roman" w:eastAsia="Times New Roman" w:hAnsi="Times New Roman"/>
          <w:sz w:val="24"/>
          <w:szCs w:val="24"/>
        </w:rPr>
        <w:t xml:space="preserve"> gjykimit në apel i ngarkohen </w:t>
      </w:r>
      <w:r w:rsidR="00F02C20" w:rsidRPr="00F02C20">
        <w:rPr>
          <w:rFonts w:ascii="Times New Roman" w:eastAsia="Times New Roman" w:hAnsi="Times New Roman"/>
          <w:sz w:val="24"/>
          <w:szCs w:val="24"/>
        </w:rPr>
        <w:t>të pandehu</w:t>
      </w:r>
      <w:r w:rsidR="0048561B">
        <w:rPr>
          <w:rFonts w:ascii="Times New Roman" w:eastAsia="Times New Roman" w:hAnsi="Times New Roman"/>
          <w:sz w:val="24"/>
          <w:szCs w:val="24"/>
        </w:rPr>
        <w:t>rit</w:t>
      </w:r>
      <w:r w:rsidR="00F02C20" w:rsidRPr="00F02C20">
        <w:rPr>
          <w:rFonts w:ascii="Times New Roman" w:eastAsia="Times New Roman" w:hAnsi="Times New Roman"/>
          <w:sz w:val="24"/>
          <w:szCs w:val="24"/>
        </w:rPr>
        <w:t>.</w:t>
      </w:r>
    </w:p>
    <w:p w:rsidR="00F02C20" w:rsidRPr="00F02C20" w:rsidRDefault="006E1FC2" w:rsidP="00E67E6F">
      <w:pPr>
        <w:pStyle w:val="NoSpacing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="00E67E6F" w:rsidRPr="00F02C20">
        <w:rPr>
          <w:rFonts w:ascii="Times New Roman" w:eastAsia="Times New Roman" w:hAnsi="Times New Roman"/>
          <w:sz w:val="24"/>
          <w:szCs w:val="24"/>
        </w:rPr>
        <w:t xml:space="preserve">. </w:t>
      </w:r>
      <w:r w:rsidR="00F02C20" w:rsidRPr="00F02C20">
        <w:rPr>
          <w:rFonts w:ascii="Times New Roman" w:eastAsia="Times New Roman" w:hAnsi="Times New Roman"/>
          <w:sz w:val="24"/>
          <w:szCs w:val="24"/>
        </w:rPr>
        <w:t xml:space="preserve">Kundër këtij vendimi </w:t>
      </w:r>
      <w:r w:rsidR="0048561B">
        <w:rPr>
          <w:rFonts w:ascii="Times New Roman" w:eastAsia="Times New Roman" w:hAnsi="Times New Roman"/>
          <w:sz w:val="24"/>
          <w:szCs w:val="24"/>
        </w:rPr>
        <w:t>mund të bëhet rekurs në Gjykatën e Lartë brenda 45 ditëve, duke filluar ky afat nga e nesërmja e</w:t>
      </w:r>
      <w:bookmarkStart w:id="0" w:name="_GoBack"/>
      <w:bookmarkEnd w:id="0"/>
      <w:r w:rsidR="0048561B">
        <w:rPr>
          <w:rFonts w:ascii="Times New Roman" w:eastAsia="Times New Roman" w:hAnsi="Times New Roman"/>
          <w:sz w:val="24"/>
          <w:szCs w:val="24"/>
        </w:rPr>
        <w:t xml:space="preserve"> njoftimit të vendimit të arsyetuar.</w:t>
      </w:r>
    </w:p>
    <w:p w:rsidR="00E67E6F" w:rsidRDefault="00E67E6F" w:rsidP="00E67E6F">
      <w:pPr>
        <w:pStyle w:val="NoSpacing"/>
        <w:jc w:val="both"/>
        <w:rPr>
          <w:rFonts w:ascii="Times New Roman" w:eastAsia="Calibri" w:hAnsi="Times New Roman"/>
          <w:sz w:val="24"/>
          <w:szCs w:val="24"/>
        </w:rPr>
      </w:pPr>
      <w:r w:rsidRPr="00F02C20">
        <w:rPr>
          <w:rFonts w:ascii="Times New Roman" w:eastAsia="Times New Roman" w:hAnsi="Times New Roman"/>
          <w:sz w:val="24"/>
          <w:szCs w:val="24"/>
        </w:rPr>
        <w:t xml:space="preserve">U shpall në Tiranë, sot më datë </w:t>
      </w:r>
      <w:r w:rsidR="006E1FC2">
        <w:rPr>
          <w:rFonts w:ascii="Times New Roman" w:eastAsia="Times New Roman" w:hAnsi="Times New Roman"/>
          <w:sz w:val="24"/>
          <w:szCs w:val="24"/>
        </w:rPr>
        <w:t>04.12</w:t>
      </w:r>
      <w:r w:rsidRPr="00F02C20">
        <w:rPr>
          <w:rFonts w:ascii="Times New Roman" w:eastAsia="Times New Roman" w:hAnsi="Times New Roman"/>
          <w:sz w:val="24"/>
          <w:szCs w:val="24"/>
        </w:rPr>
        <w:t>.2025.</w:t>
      </w:r>
    </w:p>
    <w:p w:rsidR="00BC4E03" w:rsidRPr="00467E1D" w:rsidRDefault="00BC4E03" w:rsidP="00BC4E0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BC4E03" w:rsidRDefault="00BC4E03" w:rsidP="00BC4E03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F4448F" w:rsidRDefault="00F4448F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448F" w:rsidRDefault="00F4448F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7CF1" w:rsidRDefault="005D7CF1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7CF1" w:rsidRDefault="005D7CF1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7289" w:rsidRPr="00DE3AFF" w:rsidRDefault="00817289" w:rsidP="00D7737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43C" w:rsidRDefault="0086643C" w:rsidP="00F4448F">
      <w:pPr>
        <w:pStyle w:val="NoSpacing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F4448F">
        <w:rPr>
          <w:rFonts w:ascii="Times New Roman" w:hAnsi="Times New Roman" w:cs="Times New Roman"/>
          <w:i/>
          <w:sz w:val="20"/>
          <w:szCs w:val="20"/>
          <w:lang w:val="en-US"/>
        </w:rPr>
        <w:t>Kontakt</w:t>
      </w:r>
      <w:proofErr w:type="spellEnd"/>
      <w:r w:rsidRPr="00F4448F">
        <w:rPr>
          <w:rFonts w:ascii="Times New Roman" w:hAnsi="Times New Roman" w:cs="Times New Roman"/>
          <w:i/>
          <w:sz w:val="20"/>
          <w:szCs w:val="20"/>
          <w:lang w:val="en-US"/>
        </w:rPr>
        <w:t>:</w:t>
      </w:r>
    </w:p>
    <w:p w:rsidR="00DE3AFF" w:rsidRPr="00F4448F" w:rsidRDefault="0086643C" w:rsidP="00F4448F">
      <w:pPr>
        <w:pStyle w:val="NoSpacing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4448F">
        <w:rPr>
          <w:rFonts w:ascii="Times New Roman" w:hAnsi="Times New Roman" w:cs="Times New Roman"/>
          <w:i/>
          <w:sz w:val="20"/>
          <w:szCs w:val="20"/>
          <w:lang w:val="en-US"/>
        </w:rPr>
        <w:lastRenderedPageBreak/>
        <w:t>Enida Demiraj</w:t>
      </w:r>
    </w:p>
    <w:p w:rsidR="00142594" w:rsidRPr="00F4448F" w:rsidRDefault="001E0D28" w:rsidP="00F4448F">
      <w:pPr>
        <w:pStyle w:val="NoSpacing"/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Shef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Sektorit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të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IT,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Statistikave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dhe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  <w:lang w:val="en-US"/>
        </w:rPr>
        <w:t>Marrëdhënieve</w:t>
      </w:r>
      <w:proofErr w:type="spellEnd"/>
      <w:r w:rsidR="0086643C" w:rsidRPr="00F4448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me </w:t>
      </w:r>
      <w:proofErr w:type="spellStart"/>
      <w:r w:rsidR="0086643C" w:rsidRPr="00F4448F">
        <w:rPr>
          <w:rFonts w:ascii="Times New Roman" w:hAnsi="Times New Roman" w:cs="Times New Roman"/>
          <w:i/>
          <w:sz w:val="20"/>
          <w:szCs w:val="20"/>
          <w:lang w:val="en-US"/>
        </w:rPr>
        <w:t>Publikun</w:t>
      </w:r>
      <w:proofErr w:type="spellEnd"/>
      <w:r w:rsidR="0086643C" w:rsidRPr="00F4448F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Median </w:t>
      </w:r>
      <w:proofErr w:type="spellStart"/>
      <w:r w:rsidR="0086643C" w:rsidRPr="00F4448F">
        <w:rPr>
          <w:rFonts w:ascii="Times New Roman" w:hAnsi="Times New Roman" w:cs="Times New Roman"/>
          <w:i/>
          <w:sz w:val="20"/>
          <w:szCs w:val="20"/>
          <w:lang w:val="en-US"/>
        </w:rPr>
        <w:t>dhe</w:t>
      </w:r>
      <w:proofErr w:type="spellEnd"/>
      <w:r w:rsidR="0086643C" w:rsidRPr="00F4448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142594" w:rsidRPr="00F4448F">
        <w:rPr>
          <w:rFonts w:ascii="Times New Roman" w:hAnsi="Times New Roman" w:cs="Times New Roman"/>
          <w:i/>
          <w:sz w:val="20"/>
          <w:szCs w:val="20"/>
          <w:lang w:val="en-US"/>
        </w:rPr>
        <w:t xml:space="preserve">me </w:t>
      </w:r>
      <w:proofErr w:type="spellStart"/>
      <w:r w:rsidR="00142594" w:rsidRPr="00F4448F">
        <w:rPr>
          <w:rFonts w:ascii="Times New Roman" w:hAnsi="Times New Roman" w:cs="Times New Roman"/>
          <w:i/>
          <w:sz w:val="20"/>
          <w:szCs w:val="20"/>
          <w:lang w:val="en-US"/>
        </w:rPr>
        <w:t>Jashtë</w:t>
      </w:r>
      <w:proofErr w:type="spellEnd"/>
      <w:r w:rsidR="00142594" w:rsidRPr="00F4448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</w:p>
    <w:p w:rsidR="001E192D" w:rsidRDefault="00142594" w:rsidP="00F4448F">
      <w:pPr>
        <w:pStyle w:val="NoSpacing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4448F">
        <w:rPr>
          <w:rFonts w:ascii="Times New Roman" w:hAnsi="Times New Roman" w:cs="Times New Roman"/>
          <w:i/>
          <w:sz w:val="20"/>
          <w:szCs w:val="20"/>
          <w:lang w:val="en-US"/>
        </w:rPr>
        <w:t xml:space="preserve">Email: </w:t>
      </w:r>
      <w:hyperlink r:id="rId7" w:history="1">
        <w:r w:rsidR="005D7CF1" w:rsidRPr="00CE2C52">
          <w:rPr>
            <w:rStyle w:val="Hyperlink"/>
            <w:rFonts w:ascii="Times New Roman" w:hAnsi="Times New Roman" w:cs="Times New Roman"/>
            <w:i/>
            <w:sz w:val="20"/>
            <w:szCs w:val="20"/>
            <w:lang w:val="en-US"/>
          </w:rPr>
          <w:t>enida.demiraj@gjykata.gov.al</w:t>
        </w:r>
      </w:hyperlink>
    </w:p>
    <w:p w:rsidR="005D7CF1" w:rsidRPr="00F4448F" w:rsidRDefault="005D7CF1" w:rsidP="00F4448F">
      <w:pPr>
        <w:pStyle w:val="NoSpacing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F4448F">
        <w:rPr>
          <w:rFonts w:ascii="Times New Roman" w:hAnsi="Times New Roman" w:cs="Times New Roman"/>
          <w:i/>
          <w:sz w:val="20"/>
          <w:szCs w:val="20"/>
          <w:lang w:val="en-US"/>
        </w:rPr>
        <w:t>Tel: +355 69 72 30 447</w:t>
      </w:r>
    </w:p>
    <w:sectPr w:rsidR="005D7CF1" w:rsidRPr="00F4448F" w:rsidSect="00204DE6">
      <w:headerReference w:type="default" r:id="rId8"/>
      <w:footerReference w:type="default" r:id="rId9"/>
      <w:pgSz w:w="11906" w:h="16838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56" w:rsidRDefault="00247156" w:rsidP="00204DE6">
      <w:pPr>
        <w:spacing w:after="0" w:line="240" w:lineRule="auto"/>
      </w:pPr>
      <w:r>
        <w:separator/>
      </w:r>
    </w:p>
  </w:endnote>
  <w:endnote w:type="continuationSeparator" w:id="0">
    <w:p w:rsidR="00247156" w:rsidRDefault="00247156" w:rsidP="0020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92D" w:rsidRPr="00B76E8E" w:rsidRDefault="001E192D" w:rsidP="001E192D">
    <w:pPr>
      <w:spacing w:after="200" w:line="276" w:lineRule="auto"/>
      <w:jc w:val="center"/>
      <w:rPr>
        <w:rFonts w:ascii="Times New Roman" w:hAnsi="Times New Roman" w:cs="Times New Roman"/>
        <w:sz w:val="20"/>
        <w:szCs w:val="24"/>
      </w:rPr>
    </w:pPr>
    <w:proofErr w:type="spellStart"/>
    <w:r w:rsidRPr="0086643C">
      <w:rPr>
        <w:rFonts w:ascii="Times New Roman" w:eastAsia="MS Mincho" w:hAnsi="Times New Roman" w:cs="Times New Roman"/>
        <w:sz w:val="20"/>
        <w:szCs w:val="24"/>
        <w:lang w:val="en-US"/>
      </w:rPr>
      <w:t>Rruga</w:t>
    </w:r>
    <w:proofErr w:type="spellEnd"/>
    <w:r w:rsidRPr="0086643C">
      <w:rPr>
        <w:rFonts w:ascii="Times New Roman" w:eastAsia="MS Mincho" w:hAnsi="Times New Roman" w:cs="Times New Roman"/>
        <w:sz w:val="20"/>
        <w:szCs w:val="24"/>
        <w:lang w:val="en-US"/>
      </w:rPr>
      <w:t xml:space="preserve"> “Jordan </w:t>
    </w:r>
    <w:proofErr w:type="spellStart"/>
    <w:r w:rsidRPr="0086643C">
      <w:rPr>
        <w:rFonts w:ascii="Times New Roman" w:eastAsia="MS Mincho" w:hAnsi="Times New Roman" w:cs="Times New Roman"/>
        <w:sz w:val="20"/>
        <w:szCs w:val="24"/>
        <w:lang w:val="en-US"/>
      </w:rPr>
      <w:t>Mi</w:t>
    </w:r>
    <w:r w:rsidRPr="00B76E8E">
      <w:rPr>
        <w:rFonts w:ascii="Times New Roman" w:eastAsia="MS Mincho" w:hAnsi="Times New Roman" w:cs="Times New Roman"/>
        <w:sz w:val="20"/>
        <w:szCs w:val="24"/>
        <w:lang w:val="en-US"/>
      </w:rPr>
      <w:t>sja</w:t>
    </w:r>
    <w:proofErr w:type="spellEnd"/>
    <w:r w:rsidRPr="00B76E8E">
      <w:rPr>
        <w:rFonts w:ascii="Times New Roman" w:eastAsia="MS Mincho" w:hAnsi="Times New Roman" w:cs="Times New Roman"/>
        <w:sz w:val="20"/>
        <w:szCs w:val="24"/>
        <w:lang w:val="en-US"/>
      </w:rPr>
      <w:t xml:space="preserve">”, </w:t>
    </w:r>
    <w:proofErr w:type="spellStart"/>
    <w:r w:rsidRPr="00B76E8E">
      <w:rPr>
        <w:rFonts w:ascii="Times New Roman" w:eastAsia="MS Mincho" w:hAnsi="Times New Roman" w:cs="Times New Roman"/>
        <w:sz w:val="20"/>
        <w:szCs w:val="24"/>
        <w:lang w:val="en-US"/>
      </w:rPr>
      <w:t>Tiranë</w:t>
    </w:r>
    <w:proofErr w:type="spellEnd"/>
    <w:r w:rsidRPr="00B76E8E">
      <w:rPr>
        <w:rFonts w:ascii="Times New Roman" w:eastAsia="MS Mincho" w:hAnsi="Times New Roman" w:cs="Times New Roman"/>
        <w:sz w:val="20"/>
        <w:szCs w:val="24"/>
        <w:lang w:val="en-US"/>
      </w:rPr>
      <w:br/>
      <w:t>www.gjykata.gov.al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56" w:rsidRDefault="00247156" w:rsidP="00204DE6">
      <w:pPr>
        <w:spacing w:after="0" w:line="240" w:lineRule="auto"/>
      </w:pPr>
      <w:r>
        <w:separator/>
      </w:r>
    </w:p>
  </w:footnote>
  <w:footnote w:type="continuationSeparator" w:id="0">
    <w:p w:rsidR="00247156" w:rsidRDefault="00247156" w:rsidP="0020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DE6" w:rsidRPr="001178B8" w:rsidRDefault="00204DE6" w:rsidP="001178B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1178B8">
      <w:rPr>
        <w:rFonts w:ascii="Times New Roman" w:hAnsi="Times New Roman" w:cs="Times New Roman"/>
        <w:b/>
        <w:noProof/>
        <w:sz w:val="24"/>
        <w:szCs w:val="24"/>
        <w:lang w:val="en-US"/>
      </w:rPr>
      <w:drawing>
        <wp:inline distT="0" distB="0" distL="0" distR="0" wp14:anchorId="6DF4FEB9">
          <wp:extent cx="5187950" cy="853440"/>
          <wp:effectExtent l="0" t="0" r="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04DE6" w:rsidRPr="001178B8" w:rsidRDefault="00204DE6" w:rsidP="001178B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1178B8">
      <w:rPr>
        <w:rFonts w:ascii="Times New Roman" w:hAnsi="Times New Roman" w:cs="Times New Roman"/>
        <w:b/>
        <w:sz w:val="24"/>
        <w:szCs w:val="24"/>
      </w:rPr>
      <w:t>REPUBLIKA E SHQIPËRISË</w:t>
    </w:r>
  </w:p>
  <w:p w:rsidR="00204DE6" w:rsidRDefault="00204DE6" w:rsidP="001178B8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1178B8">
      <w:rPr>
        <w:rFonts w:ascii="Times New Roman" w:hAnsi="Times New Roman" w:cs="Times New Roman"/>
        <w:b/>
        <w:sz w:val="24"/>
        <w:szCs w:val="24"/>
      </w:rPr>
      <w:t>GJYKATA E POSAÇME E APELIT PËR KORRUPSIONIN DHE KRIMIN E</w:t>
    </w:r>
    <w:r w:rsidR="001178B8">
      <w:rPr>
        <w:rFonts w:ascii="Times New Roman" w:hAnsi="Times New Roman" w:cs="Times New Roman"/>
        <w:b/>
        <w:sz w:val="24"/>
        <w:szCs w:val="24"/>
      </w:rPr>
      <w:t xml:space="preserve"> </w:t>
    </w:r>
    <w:r w:rsidRPr="001178B8">
      <w:rPr>
        <w:rFonts w:ascii="Times New Roman" w:hAnsi="Times New Roman" w:cs="Times New Roman"/>
        <w:b/>
        <w:sz w:val="24"/>
        <w:szCs w:val="24"/>
      </w:rPr>
      <w:t>ORGANIZUAR</w:t>
    </w:r>
  </w:p>
  <w:p w:rsidR="00BC4E03" w:rsidRPr="00BC4E03" w:rsidRDefault="00BC4E03" w:rsidP="001178B8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BC4E03">
      <w:rPr>
        <w:rFonts w:ascii="Times New Roman" w:hAnsi="Times New Roman" w:cs="Times New Roman"/>
        <w:sz w:val="24"/>
        <w:szCs w:val="24"/>
      </w:rPr>
      <w:t>SEKTORI I TEKNOLOGJISË SË INFORMACIONIT, STATISTIKAVE DHE MARRËDHËNIEVE ME PUBLIKUN, MEDIAN DHE ME JASHTË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4988"/>
    <w:multiLevelType w:val="hybridMultilevel"/>
    <w:tmpl w:val="9F0074A2"/>
    <w:lvl w:ilvl="0" w:tplc="CF7418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451D25"/>
    <w:multiLevelType w:val="hybridMultilevel"/>
    <w:tmpl w:val="0D8ABC92"/>
    <w:lvl w:ilvl="0" w:tplc="0F8AA5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64112"/>
    <w:multiLevelType w:val="hybridMultilevel"/>
    <w:tmpl w:val="D13EDD78"/>
    <w:lvl w:ilvl="0" w:tplc="3DB267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A1081"/>
    <w:multiLevelType w:val="hybridMultilevel"/>
    <w:tmpl w:val="8EA28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A6E04"/>
    <w:multiLevelType w:val="multilevel"/>
    <w:tmpl w:val="CBDA0B0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  <w:lang w:val="sq-A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100268"/>
    <w:multiLevelType w:val="hybridMultilevel"/>
    <w:tmpl w:val="B32C4C4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81023"/>
    <w:multiLevelType w:val="hybridMultilevel"/>
    <w:tmpl w:val="A9800CAE"/>
    <w:lvl w:ilvl="0" w:tplc="C19AB9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A7746"/>
    <w:multiLevelType w:val="hybridMultilevel"/>
    <w:tmpl w:val="0DA49268"/>
    <w:lvl w:ilvl="0" w:tplc="344A4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5C55E9"/>
    <w:multiLevelType w:val="hybridMultilevel"/>
    <w:tmpl w:val="6916EC14"/>
    <w:lvl w:ilvl="0" w:tplc="40E026FA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2A"/>
    <w:rsid w:val="0000113D"/>
    <w:rsid w:val="00021AF6"/>
    <w:rsid w:val="00036E9D"/>
    <w:rsid w:val="0004532B"/>
    <w:rsid w:val="00076EBE"/>
    <w:rsid w:val="00091791"/>
    <w:rsid w:val="000A7508"/>
    <w:rsid w:val="000B76A6"/>
    <w:rsid w:val="000C398A"/>
    <w:rsid w:val="000C5B72"/>
    <w:rsid w:val="000D0D4C"/>
    <w:rsid w:val="000D2091"/>
    <w:rsid w:val="000D2B9A"/>
    <w:rsid w:val="000D5006"/>
    <w:rsid w:val="000E2D72"/>
    <w:rsid w:val="000F2E69"/>
    <w:rsid w:val="000F3D77"/>
    <w:rsid w:val="001178B8"/>
    <w:rsid w:val="00122797"/>
    <w:rsid w:val="00137EB1"/>
    <w:rsid w:val="00142594"/>
    <w:rsid w:val="00145211"/>
    <w:rsid w:val="001538B0"/>
    <w:rsid w:val="00163174"/>
    <w:rsid w:val="00167B07"/>
    <w:rsid w:val="0017168F"/>
    <w:rsid w:val="001A2A07"/>
    <w:rsid w:val="001A44AF"/>
    <w:rsid w:val="001E0D28"/>
    <w:rsid w:val="001E192D"/>
    <w:rsid w:val="001E4D84"/>
    <w:rsid w:val="001E5F7C"/>
    <w:rsid w:val="001F4FB6"/>
    <w:rsid w:val="00204DE6"/>
    <w:rsid w:val="00217B99"/>
    <w:rsid w:val="00224153"/>
    <w:rsid w:val="00230BB9"/>
    <w:rsid w:val="00243381"/>
    <w:rsid w:val="002453C5"/>
    <w:rsid w:val="00247156"/>
    <w:rsid w:val="00247646"/>
    <w:rsid w:val="0025756E"/>
    <w:rsid w:val="00264CA8"/>
    <w:rsid w:val="002702F3"/>
    <w:rsid w:val="002706F7"/>
    <w:rsid w:val="002776B9"/>
    <w:rsid w:val="00281049"/>
    <w:rsid w:val="0028186C"/>
    <w:rsid w:val="00292EB9"/>
    <w:rsid w:val="002A15A4"/>
    <w:rsid w:val="002E0AEF"/>
    <w:rsid w:val="002E2BC3"/>
    <w:rsid w:val="003009E8"/>
    <w:rsid w:val="00302397"/>
    <w:rsid w:val="00322929"/>
    <w:rsid w:val="00323CDB"/>
    <w:rsid w:val="00354B8B"/>
    <w:rsid w:val="00363DED"/>
    <w:rsid w:val="003806D3"/>
    <w:rsid w:val="003B2F33"/>
    <w:rsid w:val="003B65E9"/>
    <w:rsid w:val="003C25D1"/>
    <w:rsid w:val="003C79FA"/>
    <w:rsid w:val="003E6CCB"/>
    <w:rsid w:val="00404764"/>
    <w:rsid w:val="00405DCE"/>
    <w:rsid w:val="0042289C"/>
    <w:rsid w:val="00426A2F"/>
    <w:rsid w:val="00447AF5"/>
    <w:rsid w:val="00460A38"/>
    <w:rsid w:val="00475209"/>
    <w:rsid w:val="0048561B"/>
    <w:rsid w:val="00486CC8"/>
    <w:rsid w:val="004941B9"/>
    <w:rsid w:val="00495CE4"/>
    <w:rsid w:val="004D0B04"/>
    <w:rsid w:val="004F0417"/>
    <w:rsid w:val="0050242A"/>
    <w:rsid w:val="005204D7"/>
    <w:rsid w:val="00537EF4"/>
    <w:rsid w:val="00554D43"/>
    <w:rsid w:val="00577D32"/>
    <w:rsid w:val="00584DEB"/>
    <w:rsid w:val="00596DDE"/>
    <w:rsid w:val="005D49D6"/>
    <w:rsid w:val="005D7CF1"/>
    <w:rsid w:val="005E7EC0"/>
    <w:rsid w:val="006064D0"/>
    <w:rsid w:val="00631C00"/>
    <w:rsid w:val="006630BF"/>
    <w:rsid w:val="00684CFD"/>
    <w:rsid w:val="00697735"/>
    <w:rsid w:val="006A4641"/>
    <w:rsid w:val="006E1FC2"/>
    <w:rsid w:val="0074740F"/>
    <w:rsid w:val="00747D86"/>
    <w:rsid w:val="00753A61"/>
    <w:rsid w:val="007621B0"/>
    <w:rsid w:val="00767AB8"/>
    <w:rsid w:val="00786D68"/>
    <w:rsid w:val="00790E70"/>
    <w:rsid w:val="007A4D27"/>
    <w:rsid w:val="007C0719"/>
    <w:rsid w:val="007C2141"/>
    <w:rsid w:val="007D2A4F"/>
    <w:rsid w:val="007E2602"/>
    <w:rsid w:val="007F6EB1"/>
    <w:rsid w:val="00805D0F"/>
    <w:rsid w:val="00813400"/>
    <w:rsid w:val="0081355C"/>
    <w:rsid w:val="00817289"/>
    <w:rsid w:val="00820958"/>
    <w:rsid w:val="0083582F"/>
    <w:rsid w:val="00844AB5"/>
    <w:rsid w:val="0086643C"/>
    <w:rsid w:val="008738AA"/>
    <w:rsid w:val="00886ED9"/>
    <w:rsid w:val="00895D3F"/>
    <w:rsid w:val="008A1F56"/>
    <w:rsid w:val="008B5D76"/>
    <w:rsid w:val="008C280C"/>
    <w:rsid w:val="008D5B70"/>
    <w:rsid w:val="008F28D1"/>
    <w:rsid w:val="008F684F"/>
    <w:rsid w:val="00903E33"/>
    <w:rsid w:val="009075DE"/>
    <w:rsid w:val="00907D75"/>
    <w:rsid w:val="009142E0"/>
    <w:rsid w:val="009332FA"/>
    <w:rsid w:val="00934AC3"/>
    <w:rsid w:val="00935FE4"/>
    <w:rsid w:val="00971379"/>
    <w:rsid w:val="00984979"/>
    <w:rsid w:val="00987204"/>
    <w:rsid w:val="009944C1"/>
    <w:rsid w:val="009A42AC"/>
    <w:rsid w:val="009A500C"/>
    <w:rsid w:val="009B161A"/>
    <w:rsid w:val="009C092F"/>
    <w:rsid w:val="009C23A5"/>
    <w:rsid w:val="009D0B4D"/>
    <w:rsid w:val="009D3EBA"/>
    <w:rsid w:val="009D72E7"/>
    <w:rsid w:val="009E4655"/>
    <w:rsid w:val="00A11EBD"/>
    <w:rsid w:val="00A17608"/>
    <w:rsid w:val="00A200BC"/>
    <w:rsid w:val="00A2406A"/>
    <w:rsid w:val="00A24422"/>
    <w:rsid w:val="00A24911"/>
    <w:rsid w:val="00A27972"/>
    <w:rsid w:val="00A352A4"/>
    <w:rsid w:val="00A36390"/>
    <w:rsid w:val="00A50E2E"/>
    <w:rsid w:val="00A55E3A"/>
    <w:rsid w:val="00A81F6D"/>
    <w:rsid w:val="00A87606"/>
    <w:rsid w:val="00AA0A05"/>
    <w:rsid w:val="00AA4E6A"/>
    <w:rsid w:val="00AC0215"/>
    <w:rsid w:val="00AD02A2"/>
    <w:rsid w:val="00AD1156"/>
    <w:rsid w:val="00AE0F07"/>
    <w:rsid w:val="00AE20E0"/>
    <w:rsid w:val="00AF3BD6"/>
    <w:rsid w:val="00B33996"/>
    <w:rsid w:val="00B45625"/>
    <w:rsid w:val="00B46236"/>
    <w:rsid w:val="00B4692C"/>
    <w:rsid w:val="00B711EB"/>
    <w:rsid w:val="00B726FC"/>
    <w:rsid w:val="00B74595"/>
    <w:rsid w:val="00B76E8E"/>
    <w:rsid w:val="00B87B9B"/>
    <w:rsid w:val="00B93D39"/>
    <w:rsid w:val="00B95FEA"/>
    <w:rsid w:val="00BA45E1"/>
    <w:rsid w:val="00BA4A57"/>
    <w:rsid w:val="00BB32FE"/>
    <w:rsid w:val="00BC3CB6"/>
    <w:rsid w:val="00BC4AEA"/>
    <w:rsid w:val="00BC4E03"/>
    <w:rsid w:val="00BC5389"/>
    <w:rsid w:val="00BE398F"/>
    <w:rsid w:val="00BE4BE8"/>
    <w:rsid w:val="00BF05BA"/>
    <w:rsid w:val="00C129BA"/>
    <w:rsid w:val="00C17C75"/>
    <w:rsid w:val="00C26728"/>
    <w:rsid w:val="00C41C42"/>
    <w:rsid w:val="00C50BF0"/>
    <w:rsid w:val="00C51AE6"/>
    <w:rsid w:val="00C54784"/>
    <w:rsid w:val="00C64CDF"/>
    <w:rsid w:val="00C75890"/>
    <w:rsid w:val="00C75CEB"/>
    <w:rsid w:val="00C925D3"/>
    <w:rsid w:val="00C9765F"/>
    <w:rsid w:val="00CB0232"/>
    <w:rsid w:val="00CB6891"/>
    <w:rsid w:val="00CD482A"/>
    <w:rsid w:val="00D0427B"/>
    <w:rsid w:val="00D05DA7"/>
    <w:rsid w:val="00D0797E"/>
    <w:rsid w:val="00D143B5"/>
    <w:rsid w:val="00D1520F"/>
    <w:rsid w:val="00D30F16"/>
    <w:rsid w:val="00D31417"/>
    <w:rsid w:val="00D40369"/>
    <w:rsid w:val="00D50326"/>
    <w:rsid w:val="00D643FC"/>
    <w:rsid w:val="00D7719C"/>
    <w:rsid w:val="00D77370"/>
    <w:rsid w:val="00D773E9"/>
    <w:rsid w:val="00DA1283"/>
    <w:rsid w:val="00DA5A36"/>
    <w:rsid w:val="00DB1D20"/>
    <w:rsid w:val="00DC110D"/>
    <w:rsid w:val="00DC5E97"/>
    <w:rsid w:val="00DC71AF"/>
    <w:rsid w:val="00DE369F"/>
    <w:rsid w:val="00DE3AFF"/>
    <w:rsid w:val="00E020AD"/>
    <w:rsid w:val="00E04083"/>
    <w:rsid w:val="00E06F1C"/>
    <w:rsid w:val="00E12CCE"/>
    <w:rsid w:val="00E152D2"/>
    <w:rsid w:val="00E21A34"/>
    <w:rsid w:val="00E25805"/>
    <w:rsid w:val="00E27001"/>
    <w:rsid w:val="00E31298"/>
    <w:rsid w:val="00E41CEC"/>
    <w:rsid w:val="00E61A0D"/>
    <w:rsid w:val="00E624EA"/>
    <w:rsid w:val="00E67E6F"/>
    <w:rsid w:val="00E91D07"/>
    <w:rsid w:val="00E95077"/>
    <w:rsid w:val="00EA0070"/>
    <w:rsid w:val="00EA4BC9"/>
    <w:rsid w:val="00EC1A0C"/>
    <w:rsid w:val="00EC5B2B"/>
    <w:rsid w:val="00ED3FD9"/>
    <w:rsid w:val="00EE3278"/>
    <w:rsid w:val="00EE50B1"/>
    <w:rsid w:val="00F00561"/>
    <w:rsid w:val="00F01C8A"/>
    <w:rsid w:val="00F02490"/>
    <w:rsid w:val="00F02C20"/>
    <w:rsid w:val="00F31405"/>
    <w:rsid w:val="00F33D54"/>
    <w:rsid w:val="00F4448F"/>
    <w:rsid w:val="00F51D60"/>
    <w:rsid w:val="00F679CD"/>
    <w:rsid w:val="00FA44DA"/>
    <w:rsid w:val="00FB3A71"/>
    <w:rsid w:val="00FE45E0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F536C"/>
  <w15:chartTrackingRefBased/>
  <w15:docId w15:val="{40379FB9-AA82-4DCC-A2F1-0E3CBD77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083"/>
    <w:rPr>
      <w:rFonts w:ascii="Segoe UI" w:hAnsi="Segoe UI" w:cs="Segoe UI"/>
      <w:sz w:val="18"/>
      <w:szCs w:val="18"/>
      <w:lang w:val="sq-AL"/>
    </w:rPr>
  </w:style>
  <w:style w:type="paragraph" w:styleId="NoSpacing">
    <w:name w:val="No Spacing"/>
    <w:link w:val="NoSpacingChar"/>
    <w:uiPriority w:val="1"/>
    <w:qFormat/>
    <w:rsid w:val="00ED3FD9"/>
    <w:pPr>
      <w:spacing w:after="0" w:line="240" w:lineRule="auto"/>
    </w:pPr>
    <w:rPr>
      <w:lang w:val="sq-AL"/>
    </w:rPr>
  </w:style>
  <w:style w:type="paragraph" w:customStyle="1" w:styleId="s8">
    <w:name w:val="s8"/>
    <w:basedOn w:val="Normal"/>
    <w:rsid w:val="001E4D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bumpedfont15">
    <w:name w:val="bumpedfont15"/>
    <w:basedOn w:val="DefaultParagraphFont"/>
    <w:rsid w:val="001E4D84"/>
  </w:style>
  <w:style w:type="character" w:customStyle="1" w:styleId="apple-converted-space">
    <w:name w:val="apple-converted-space"/>
    <w:basedOn w:val="DefaultParagraphFont"/>
    <w:rsid w:val="001E4D84"/>
  </w:style>
  <w:style w:type="paragraph" w:customStyle="1" w:styleId="s9">
    <w:name w:val="s9"/>
    <w:basedOn w:val="Normal"/>
    <w:rsid w:val="001E4D8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3A61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locked/>
    <w:rsid w:val="00145211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204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E6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04D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DE6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D7C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ida.demiraj@gjykata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Enida Demiraj</cp:lastModifiedBy>
  <cp:revision>5</cp:revision>
  <cp:lastPrinted>2025-09-09T09:52:00Z</cp:lastPrinted>
  <dcterms:created xsi:type="dcterms:W3CDTF">2025-12-04T13:53:00Z</dcterms:created>
  <dcterms:modified xsi:type="dcterms:W3CDTF">2025-12-04T14:09:00Z</dcterms:modified>
</cp:coreProperties>
</file>